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4FC59" w14:textId="77777777" w:rsidR="00637AB0" w:rsidRPr="00637AB0" w:rsidRDefault="00637AB0" w:rsidP="00637AB0">
      <w:pPr>
        <w:framePr w:w="4383" w:h="1732" w:hSpace="181" w:wrap="notBeside" w:vAnchor="text" w:hAnchor="page" w:x="7080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АДМИНИСТРАЦИЯ</w:t>
      </w:r>
    </w:p>
    <w:p w14:paraId="1721BD86" w14:textId="77777777" w:rsidR="00637AB0" w:rsidRPr="00637AB0" w:rsidRDefault="00637AB0" w:rsidP="00637AB0">
      <w:pPr>
        <w:framePr w:w="4383" w:h="1732" w:hSpace="181" w:wrap="notBeside" w:vAnchor="text" w:hAnchor="page" w:x="7080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СЕЛЬСКОГО ПОСЕЛЕНИЯ</w:t>
      </w:r>
    </w:p>
    <w:p w14:paraId="04707355" w14:textId="77777777" w:rsidR="00637AB0" w:rsidRPr="00637AB0" w:rsidRDefault="00637AB0" w:rsidP="00637AB0">
      <w:pPr>
        <w:framePr w:w="4383" w:h="1732" w:hSpace="181" w:wrap="notBeside" w:vAnchor="text" w:hAnchor="page" w:x="7080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БАЙНАЗАРОВСКИЙ СЕЛЬСОВЕТ</w:t>
      </w:r>
    </w:p>
    <w:p w14:paraId="69053973" w14:textId="77777777" w:rsidR="00637AB0" w:rsidRPr="00637AB0" w:rsidRDefault="00637AB0" w:rsidP="00637AB0">
      <w:pPr>
        <w:framePr w:w="4383" w:h="1732" w:hSpace="181" w:wrap="notBeside" w:vAnchor="text" w:hAnchor="page" w:x="7080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МУНИЦИПАЛЬНОГО РАЙОНА</w:t>
      </w:r>
    </w:p>
    <w:p w14:paraId="0879EC1D" w14:textId="77777777" w:rsidR="00637AB0" w:rsidRPr="00637AB0" w:rsidRDefault="00637AB0" w:rsidP="00637AB0">
      <w:pPr>
        <w:framePr w:w="4383" w:h="1732" w:hSpace="181" w:wrap="notBeside" w:vAnchor="text" w:hAnchor="page" w:x="7080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БУРЗЯНСКИЙ РАЙОН</w:t>
      </w:r>
    </w:p>
    <w:p w14:paraId="4863C743" w14:textId="77777777" w:rsidR="00637AB0" w:rsidRPr="00637AB0" w:rsidRDefault="00637AB0" w:rsidP="00637AB0">
      <w:pPr>
        <w:framePr w:w="4383" w:h="1732" w:hSpace="181" w:wrap="notBeside" w:vAnchor="text" w:hAnchor="page" w:x="7080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РЕСПУБЛИК</w:t>
      </w:r>
      <w:r w:rsidRPr="00637AB0">
        <w:rPr>
          <w:rFonts w:ascii="Times New Roman" w:eastAsia="Times New Roman" w:hAnsi="Times New Roman" w:cs="Times New Roman"/>
          <w:b/>
          <w:bCs/>
          <w:noProof/>
          <w:lang w:val="be-BY" w:eastAsia="ru-RU"/>
        </w:rPr>
        <w:t>И</w:t>
      </w: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 xml:space="preserve"> БАШКОРТОСТАН</w:t>
      </w:r>
    </w:p>
    <w:p w14:paraId="36E02E0E" w14:textId="77777777" w:rsidR="00637AB0" w:rsidRPr="00637AB0" w:rsidRDefault="00637AB0" w:rsidP="00637AB0">
      <w:pPr>
        <w:framePr w:w="4383" w:h="1732" w:hSpace="181" w:wrap="notBeside" w:vAnchor="text" w:hAnchor="page" w:x="7080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14:paraId="5153AB52" w14:textId="77777777" w:rsidR="00637AB0" w:rsidRPr="00637AB0" w:rsidRDefault="00637AB0" w:rsidP="00637AB0">
      <w:pPr>
        <w:framePr w:w="4273" w:h="1876" w:hSpace="180" w:wrap="auto" w:vAnchor="text" w:hAnchor="page" w:x="1321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БАШ</w:t>
      </w:r>
      <w:r w:rsidRPr="00637AB0">
        <w:rPr>
          <w:rFonts w:ascii="Cambria Math" w:eastAsia="Times New Roman" w:hAnsi="Cambria Math" w:cs="Cambria Math"/>
          <w:b/>
          <w:bCs/>
          <w:lang w:val="be-BY" w:eastAsia="ru-RU"/>
        </w:rPr>
        <w:t>Ҡ</w:t>
      </w: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ОРТОСТАН РЕСПУБЛИКА</w:t>
      </w:r>
      <w:r w:rsidRPr="00637AB0">
        <w:rPr>
          <w:rFonts w:ascii="Times New Roman" w:eastAsia="Times New Roman" w:hAnsi="Times New Roman" w:cs="Times New Roman"/>
          <w:b/>
          <w:bCs/>
          <w:noProof/>
          <w:lang w:val="be-BY" w:eastAsia="ru-RU"/>
        </w:rPr>
        <w:t>Һ</w:t>
      </w: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Ы</w:t>
      </w:r>
    </w:p>
    <w:p w14:paraId="11E059A2" w14:textId="77777777" w:rsidR="00637AB0" w:rsidRPr="00637AB0" w:rsidRDefault="00637AB0" w:rsidP="00637AB0">
      <w:pPr>
        <w:framePr w:w="4273" w:h="1876" w:hSpace="180" w:wrap="auto" w:vAnchor="text" w:hAnchor="page" w:x="1321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Б</w:t>
      </w:r>
      <w:r w:rsidRPr="00637AB0">
        <w:rPr>
          <w:rFonts w:ascii="Times New Roman" w:eastAsia="Times New Roman" w:hAnsi="Times New Roman" w:cs="Times New Roman"/>
          <w:b/>
          <w:bCs/>
          <w:noProof/>
          <w:lang w:val="be-BY" w:eastAsia="ru-RU"/>
        </w:rPr>
        <w:t>Ө</w:t>
      </w: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РЙ</w:t>
      </w:r>
      <w:r w:rsidRPr="00637AB0">
        <w:rPr>
          <w:rFonts w:ascii="Times New Roman" w:eastAsia="Times New Roman" w:hAnsi="Times New Roman" w:cs="Times New Roman"/>
          <w:b/>
          <w:bCs/>
          <w:noProof/>
          <w:lang w:val="be-BY" w:eastAsia="ru-RU"/>
        </w:rPr>
        <w:t>Ә</w:t>
      </w: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Н РАЙОНЫ</w:t>
      </w:r>
    </w:p>
    <w:p w14:paraId="66DB6474" w14:textId="77777777" w:rsidR="00637AB0" w:rsidRPr="00637AB0" w:rsidRDefault="00637AB0" w:rsidP="00637AB0">
      <w:pPr>
        <w:framePr w:w="4273" w:h="1876" w:hSpace="180" w:wrap="auto" w:vAnchor="text" w:hAnchor="page" w:x="1321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МУНИЦИПАЛЬ РАЙОНЫНЫ</w:t>
      </w:r>
      <w:r w:rsidRPr="00637AB0">
        <w:rPr>
          <w:rFonts w:ascii="Times New Roman" w:eastAsia="Times New Roman" w:hAnsi="Times New Roman" w:cs="Times New Roman"/>
          <w:b/>
          <w:bCs/>
          <w:noProof/>
          <w:lang w:val="be-BY" w:eastAsia="ru-RU"/>
        </w:rPr>
        <w:t>Ң</w:t>
      </w:r>
    </w:p>
    <w:p w14:paraId="09A9B6B9" w14:textId="77777777" w:rsidR="00637AB0" w:rsidRPr="00637AB0" w:rsidRDefault="00637AB0" w:rsidP="00637AB0">
      <w:pPr>
        <w:framePr w:w="4273" w:h="1876" w:hSpace="180" w:wrap="auto" w:vAnchor="text" w:hAnchor="page" w:x="1321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БАЙ</w:t>
      </w:r>
      <w:r w:rsidRPr="00637AB0">
        <w:rPr>
          <w:rFonts w:ascii="Times New Roman" w:eastAsia="Times New Roman" w:hAnsi="Times New Roman" w:cs="Times New Roman"/>
          <w:b/>
          <w:bCs/>
          <w:noProof/>
          <w:lang w:val="be-BY" w:eastAsia="ru-RU"/>
        </w:rPr>
        <w:t>НАЗАР</w:t>
      </w: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 xml:space="preserve"> АУЫЛ СОВЕТЫ</w:t>
      </w:r>
    </w:p>
    <w:p w14:paraId="4ED37EFE" w14:textId="77777777" w:rsidR="00637AB0" w:rsidRPr="00637AB0" w:rsidRDefault="00637AB0" w:rsidP="00637AB0">
      <w:pPr>
        <w:framePr w:w="4273" w:h="1876" w:hSpace="180" w:wrap="auto" w:vAnchor="text" w:hAnchor="page" w:x="1321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АУЫЛ БИЛ</w:t>
      </w:r>
      <w:r w:rsidRPr="00637AB0">
        <w:rPr>
          <w:rFonts w:ascii="Times New Roman" w:eastAsia="Times New Roman" w:hAnsi="Times New Roman" w:cs="Times New Roman"/>
          <w:b/>
          <w:bCs/>
          <w:noProof/>
          <w:lang w:val="be-BY" w:eastAsia="ru-RU"/>
        </w:rPr>
        <w:t>Ә</w:t>
      </w: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М</w:t>
      </w:r>
      <w:r w:rsidRPr="00637AB0">
        <w:rPr>
          <w:rFonts w:ascii="Times New Roman" w:eastAsia="Times New Roman" w:hAnsi="Times New Roman" w:cs="Times New Roman"/>
          <w:b/>
          <w:bCs/>
          <w:noProof/>
          <w:lang w:val="be-BY" w:eastAsia="ru-RU"/>
        </w:rPr>
        <w:t>ӘҺ</w:t>
      </w: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Е</w:t>
      </w:r>
    </w:p>
    <w:p w14:paraId="22BBC16C" w14:textId="77777777" w:rsidR="00637AB0" w:rsidRPr="00637AB0" w:rsidRDefault="00637AB0" w:rsidP="00637AB0">
      <w:pPr>
        <w:framePr w:w="4273" w:h="1876" w:hSpace="180" w:wrap="auto" w:vAnchor="text" w:hAnchor="page" w:x="1321" w:y="3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ХАКИМИ</w:t>
      </w:r>
      <w:r w:rsidRPr="00637AB0">
        <w:rPr>
          <w:rFonts w:ascii="Times New Roman" w:eastAsia="Times New Roman" w:hAnsi="Times New Roman" w:cs="Times New Roman"/>
          <w:b/>
          <w:bCs/>
          <w:noProof/>
          <w:lang w:val="be-BY" w:eastAsia="ru-RU"/>
        </w:rPr>
        <w:t>Ә</w:t>
      </w:r>
      <w:r w:rsidRPr="00637AB0">
        <w:rPr>
          <w:rFonts w:ascii="Times New Roman" w:eastAsia="Times New Roman" w:hAnsi="Times New Roman" w:cs="Times New Roman"/>
          <w:b/>
          <w:bCs/>
          <w:noProof/>
          <w:lang w:eastAsia="ru-RU"/>
        </w:rPr>
        <w:t>ТЕ</w:t>
      </w:r>
    </w:p>
    <w:p w14:paraId="17F81C56" w14:textId="77777777" w:rsidR="00637AB0" w:rsidRPr="00637AB0" w:rsidRDefault="00637AB0" w:rsidP="00637AB0">
      <w:pPr>
        <w:framePr w:w="4273" w:h="1876" w:hSpace="180" w:wrap="auto" w:vAnchor="text" w:hAnchor="page" w:x="1321" w:y="37"/>
        <w:spacing w:after="0" w:line="240" w:lineRule="auto"/>
        <w:jc w:val="center"/>
        <w:rPr>
          <w:rFonts w:ascii="a_Timer(05%) Bashkir" w:eastAsia="Times New Roman" w:hAnsi="a_Timer(05%) Bashkir" w:cs="Alex_Bash_Arial2"/>
          <w:noProof/>
          <w:lang w:eastAsia="ru-RU"/>
        </w:rPr>
      </w:pPr>
    </w:p>
    <w:p w14:paraId="2463C963" w14:textId="77777777" w:rsidR="00637AB0" w:rsidRPr="00637AB0" w:rsidRDefault="00637AB0" w:rsidP="00637AB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37A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36195" distB="36195" distL="6401435" distR="6401435" simplePos="0" relativeHeight="251659264" behindDoc="0" locked="0" layoutInCell="1" allowOverlap="1" wp14:anchorId="0D539C06" wp14:editId="5B9559F6">
            <wp:simplePos x="0" y="0"/>
            <wp:positionH relativeFrom="margin">
              <wp:posOffset>2610485</wp:posOffset>
            </wp:positionH>
            <wp:positionV relativeFrom="paragraph">
              <wp:posOffset>31750</wp:posOffset>
            </wp:positionV>
            <wp:extent cx="713105" cy="87947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87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7A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BA90CA9" wp14:editId="6F575E26">
                <wp:simplePos x="0" y="0"/>
                <wp:positionH relativeFrom="column">
                  <wp:posOffset>-231140</wp:posOffset>
                </wp:positionH>
                <wp:positionV relativeFrom="paragraph">
                  <wp:posOffset>1223645</wp:posOffset>
                </wp:positionV>
                <wp:extent cx="61722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9DA6F9" id="Прямая соединительная линия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2pt,96.35pt" to="467.8pt,9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14:paraId="2331B302" w14:textId="77777777" w:rsidR="00637AB0" w:rsidRPr="00637AB0" w:rsidRDefault="00637AB0" w:rsidP="00637A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7AB0">
        <w:rPr>
          <w:rFonts w:ascii="Times New Roman" w:eastAsia="Times New Roman" w:hAnsi="Times New Roman" w:cs="Times New Roman"/>
          <w:b/>
          <w:sz w:val="28"/>
          <w:szCs w:val="24"/>
          <w:lang w:val="ba-RU" w:eastAsia="ru-RU"/>
        </w:rPr>
        <w:t xml:space="preserve">               </w:t>
      </w:r>
    </w:p>
    <w:p w14:paraId="44AD179D" w14:textId="77777777" w:rsidR="00637AB0" w:rsidRPr="00637AB0" w:rsidRDefault="00637AB0" w:rsidP="00637A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F6FAB3E" w14:textId="77777777" w:rsidR="00637AB0" w:rsidRPr="00637AB0" w:rsidRDefault="00637AB0" w:rsidP="00637AB0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7AB0">
        <w:rPr>
          <w:rFonts w:ascii="Cambria Math" w:eastAsia="Times New Roman" w:hAnsi="Cambria Math" w:cs="Cambria Math"/>
          <w:bCs/>
          <w:sz w:val="28"/>
          <w:szCs w:val="28"/>
          <w:lang w:val="ba-RU" w:eastAsia="ru-RU"/>
        </w:rPr>
        <w:t xml:space="preserve">       </w:t>
      </w:r>
      <w:r w:rsidRPr="00637AB0">
        <w:rPr>
          <w:rFonts w:ascii="Cambria Math" w:eastAsia="Times New Roman" w:hAnsi="Cambria Math" w:cs="Cambria Math"/>
          <w:bCs/>
          <w:sz w:val="28"/>
          <w:szCs w:val="28"/>
          <w:lang w:eastAsia="ru-RU"/>
        </w:rPr>
        <w:t>Ҡ</w:t>
      </w:r>
      <w:r w:rsidRPr="00637A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Р А Р</w:t>
      </w:r>
      <w:r w:rsidRPr="00637A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      </w:t>
      </w:r>
      <w:r w:rsidRPr="00637AB0">
        <w:rPr>
          <w:rFonts w:ascii="Times New Roman" w:eastAsia="Times New Roman" w:hAnsi="Times New Roman" w:cs="Times New Roman"/>
          <w:bCs/>
          <w:sz w:val="28"/>
          <w:szCs w:val="28"/>
          <w:lang w:val="ba-RU" w:eastAsia="ru-RU"/>
        </w:rPr>
        <w:t xml:space="preserve">           </w:t>
      </w:r>
      <w:r w:rsidRPr="00637A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П О С Т А Н О В Л Е Н И Е</w:t>
      </w:r>
    </w:p>
    <w:p w14:paraId="3A092EC2" w14:textId="77777777" w:rsidR="00637AB0" w:rsidRPr="00637AB0" w:rsidRDefault="00637AB0" w:rsidP="00637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637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637AB0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02</w:t>
      </w:r>
      <w:r w:rsidRPr="00637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637AB0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июнь</w:t>
      </w:r>
      <w:r w:rsidRPr="00637AB0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 xml:space="preserve"> 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202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val="ba-RU" w:eastAsia="ru-RU"/>
        </w:rPr>
        <w:t>3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й.           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val="ba-RU" w:eastAsia="ru-RU"/>
        </w:rPr>
        <w:t xml:space="preserve">             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№ 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val="ba-RU" w:eastAsia="ru-RU"/>
        </w:rPr>
        <w:t>18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-п      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val="ba-RU" w:eastAsia="ru-RU"/>
        </w:rPr>
        <w:t xml:space="preserve">   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</w:t>
      </w:r>
      <w:proofErr w:type="gramStart"/>
      <w:r w:rsidRPr="00637A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«</w:t>
      </w:r>
      <w:proofErr w:type="gramEnd"/>
      <w:r w:rsidRPr="00637AB0">
        <w:rPr>
          <w:rFonts w:ascii="Times New Roman" w:eastAsia="Times New Roman" w:hAnsi="Times New Roman" w:cs="Times New Roman"/>
          <w:b/>
          <w:sz w:val="28"/>
          <w:szCs w:val="24"/>
          <w:lang w:val="be-BY" w:eastAsia="ru-RU"/>
        </w:rPr>
        <w:t>02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» 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val="be-BY" w:eastAsia="ru-RU"/>
        </w:rPr>
        <w:t xml:space="preserve">июня 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202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val="ba-RU" w:eastAsia="ru-RU"/>
        </w:rPr>
        <w:t>3</w:t>
      </w:r>
      <w:r w:rsidRPr="00637A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г.</w:t>
      </w:r>
    </w:p>
    <w:p w14:paraId="67E26527" w14:textId="66FE1448" w:rsidR="00A45A2A" w:rsidRPr="00A45A2A" w:rsidRDefault="00A45A2A" w:rsidP="00A45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A45A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сельского поселения </w:t>
      </w:r>
      <w:r w:rsidR="00AB2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Байназаровский</w:t>
      </w:r>
      <w:r w:rsidRPr="00A45A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Бурзянский район Республики</w:t>
      </w:r>
      <w:r w:rsidR="00AB24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Башкортостан от 08.10.2021 г.№47</w:t>
      </w:r>
      <w:r w:rsidRPr="00A45A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-п Об утверждении Административного регламента предоставления муниципальной услуги </w:t>
      </w:r>
      <w:r w:rsidRPr="00A45A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A45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Выдача справок о составе семьи, выписок из домовой книги и иных справок, выдаваемых на основании данных </w:t>
      </w:r>
      <w:proofErr w:type="spellStart"/>
      <w:r w:rsidRPr="00A45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похозяйственных</w:t>
      </w:r>
      <w:proofErr w:type="spellEnd"/>
      <w:r w:rsidRPr="00A45A2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книг, обследование и выдача актов обследования жилых помещений населенных пунктов на территории сельского поселения </w:t>
      </w:r>
      <w:r w:rsidR="00AB24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Байназаровский</w:t>
      </w:r>
      <w:r w:rsidRPr="00A45A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муниципального района Бурзянский район Республики Башкортостан»</w:t>
      </w:r>
    </w:p>
    <w:p w14:paraId="734F70B7" w14:textId="77777777" w:rsidR="00A45A2A" w:rsidRPr="00A45A2A" w:rsidRDefault="00A45A2A" w:rsidP="00A45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A41DBB" w14:textId="4772D4FC" w:rsidR="00A45A2A" w:rsidRPr="00A45A2A" w:rsidRDefault="00A45A2A" w:rsidP="00A45A2A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</w:t>
      </w:r>
      <w:r w:rsidRPr="00A45A2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Федеральным  законом от 27 июля 2010 года № 210-ФЗ   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45A2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Об организации предоставления государственных и муниципальных услуг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45A2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,  Федеральным  законом от 6  октября 2003 года № 131-ФЗ 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45A2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Об общих принципах организации местного самоуправления в Российской Федерации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A45A2A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16 мая 2011 г. N 373  О правилах разработки и утверждения административных регламентов предоставления государственных услуг, 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Республики Башкортостан от 26 декабря 2011 года № 504 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  Постановлением Правительства Республики Башкортостан от 15 февраля 2019 года № 90 О Порядке разработки и утверждения республиканскими органами исполнительной власти административных регламентов предоставления государственных услуг, Уставом сельского поселения </w:t>
      </w:r>
      <w:r w:rsidR="00AB243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Байназаровский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Бурзянский</w:t>
      </w:r>
      <w:proofErr w:type="spellEnd"/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рассмотрев протест заместителя прокурора </w:t>
      </w:r>
      <w:proofErr w:type="spellStart"/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Бурзянского</w:t>
      </w:r>
      <w:proofErr w:type="spellEnd"/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РБ </w:t>
      </w:r>
      <w:r w:rsidR="00AB243E" w:rsidRPr="00AB24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a-RU" w:eastAsia="ru-RU"/>
        </w:rPr>
        <w:t xml:space="preserve">от 08.10.2021 </w:t>
      </w:r>
      <w:r w:rsidR="00AB243E" w:rsidRPr="00AB24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№47-п</w:t>
      </w:r>
      <w:r w:rsidRPr="00AB24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администрация сельского поселения </w:t>
      </w:r>
      <w:r w:rsidR="00AB243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Байназаровский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Бурзянский</w:t>
      </w:r>
      <w:proofErr w:type="spellEnd"/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 о с т а н о в л я е т:</w:t>
      </w:r>
    </w:p>
    <w:p w14:paraId="4E2D18E1" w14:textId="77777777" w:rsidR="00A45A2A" w:rsidRPr="00A45A2A" w:rsidRDefault="00A45A2A" w:rsidP="00D7029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365AE9" w14:textId="50FAB026" w:rsidR="00D70297" w:rsidRPr="00A45A2A" w:rsidRDefault="00D70297" w:rsidP="00D702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5A2A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регламент предоставления муниципальной услуги </w:t>
      </w:r>
      <w:r w:rsidRPr="00A45A2A">
        <w:rPr>
          <w:rFonts w:ascii="Times New Roman" w:hAnsi="Times New Roman" w:cs="Times New Roman"/>
          <w:bCs/>
          <w:sz w:val="28"/>
          <w:szCs w:val="28"/>
        </w:rPr>
        <w:t xml:space="preserve">"Выдача справок о составе семьи, выписок из домовой книги и иных справок, выдаваемых на основании данных </w:t>
      </w:r>
      <w:proofErr w:type="spellStart"/>
      <w:r w:rsidRPr="00A45A2A">
        <w:rPr>
          <w:rFonts w:ascii="Times New Roman" w:hAnsi="Times New Roman" w:cs="Times New Roman"/>
          <w:bCs/>
          <w:sz w:val="28"/>
          <w:szCs w:val="28"/>
        </w:rPr>
        <w:t>похозяйственных</w:t>
      </w:r>
      <w:proofErr w:type="spellEnd"/>
      <w:r w:rsidRPr="00A45A2A">
        <w:rPr>
          <w:rFonts w:ascii="Times New Roman" w:hAnsi="Times New Roman" w:cs="Times New Roman"/>
          <w:bCs/>
          <w:sz w:val="28"/>
          <w:szCs w:val="28"/>
        </w:rPr>
        <w:t xml:space="preserve"> книг», </w:t>
      </w:r>
      <w:r w:rsidRPr="00A45A2A">
        <w:rPr>
          <w:rFonts w:ascii="Times New Roman" w:hAnsi="Times New Roman" w:cs="Times New Roman"/>
          <w:bCs/>
          <w:sz w:val="28"/>
          <w:szCs w:val="28"/>
        </w:rPr>
        <w:lastRenderedPageBreak/>
        <w:t>утвержденного</w:t>
      </w:r>
      <w:r w:rsidRPr="00A45A2A">
        <w:rPr>
          <w:sz w:val="28"/>
          <w:szCs w:val="28"/>
        </w:rPr>
        <w:t xml:space="preserve"> </w:t>
      </w:r>
      <w:r w:rsidRPr="00A45A2A">
        <w:rPr>
          <w:rFonts w:ascii="Times New Roman" w:hAnsi="Times New Roman" w:cs="Times New Roman"/>
          <w:bCs/>
          <w:sz w:val="28"/>
          <w:szCs w:val="28"/>
        </w:rPr>
        <w:t xml:space="preserve">постановлением </w:t>
      </w:r>
      <w:bookmarkStart w:id="1" w:name="_Hlk106614928"/>
      <w:r w:rsidRPr="00A45A2A">
        <w:rPr>
          <w:rFonts w:ascii="Times New Roman" w:hAnsi="Times New Roman" w:cs="Times New Roman"/>
          <w:bCs/>
          <w:sz w:val="28"/>
          <w:szCs w:val="28"/>
        </w:rPr>
        <w:t xml:space="preserve">администрации сельского поселения </w:t>
      </w:r>
      <w:r w:rsidR="00AB243E">
        <w:rPr>
          <w:rFonts w:ascii="Times New Roman" w:hAnsi="Times New Roman" w:cs="Times New Roman"/>
          <w:bCs/>
          <w:sz w:val="28"/>
          <w:szCs w:val="28"/>
        </w:rPr>
        <w:t>Байназаровский</w:t>
      </w:r>
      <w:r w:rsidRPr="00A45A2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Бурзянский район Республики Башкортостан от 08.10.2021 г.№10-п</w:t>
      </w:r>
      <w:bookmarkEnd w:id="1"/>
      <w:r w:rsidRPr="00A45A2A">
        <w:rPr>
          <w:rFonts w:ascii="Times New Roman" w:hAnsi="Times New Roman" w:cs="Times New Roman"/>
          <w:bCs/>
          <w:sz w:val="28"/>
          <w:szCs w:val="28"/>
        </w:rPr>
        <w:t>:</w:t>
      </w:r>
    </w:p>
    <w:p w14:paraId="45B5B229" w14:textId="575FEECF" w:rsidR="00D70297" w:rsidRDefault="00D70297" w:rsidP="00D702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5A2A">
        <w:rPr>
          <w:rFonts w:ascii="Times New Roman" w:hAnsi="Times New Roman" w:cs="Times New Roman"/>
          <w:bCs/>
          <w:sz w:val="28"/>
          <w:szCs w:val="28"/>
        </w:rPr>
        <w:t xml:space="preserve">- Исключить пункты 2.8.4 и 2.8.5 Административного регламента. </w:t>
      </w:r>
    </w:p>
    <w:p w14:paraId="16595BC9" w14:textId="62C86A81" w:rsidR="00A45A2A" w:rsidRPr="00A45A2A" w:rsidRDefault="00A45A2A" w:rsidP="00D7029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пункт </w:t>
      </w:r>
      <w:r w:rsidRPr="00A45A2A">
        <w:rPr>
          <w:rFonts w:ascii="Times New Roman" w:hAnsi="Times New Roman" w:cs="Times New Roman"/>
          <w:bCs/>
          <w:sz w:val="28"/>
          <w:szCs w:val="28"/>
        </w:rPr>
        <w:t xml:space="preserve">2.9.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изложить в следующей редакции - </w:t>
      </w:r>
      <w:r w:rsidRPr="00A45A2A">
        <w:rPr>
          <w:rFonts w:ascii="Times New Roman" w:hAnsi="Times New Roman" w:cs="Times New Roman"/>
          <w:bCs/>
          <w:sz w:val="28"/>
          <w:szCs w:val="28"/>
        </w:rPr>
        <w:t xml:space="preserve">Все представляемые вместе с запросом документы, материалы или их копии, указанные в пунктах 2.8.2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A45A2A">
        <w:rPr>
          <w:rFonts w:ascii="Times New Roman" w:hAnsi="Times New Roman" w:cs="Times New Roman"/>
          <w:bCs/>
          <w:sz w:val="28"/>
          <w:szCs w:val="28"/>
        </w:rPr>
        <w:t xml:space="preserve"> 2.8.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A45A2A">
        <w:rPr>
          <w:rFonts w:ascii="Times New Roman" w:hAnsi="Times New Roman" w:cs="Times New Roman"/>
          <w:bCs/>
          <w:sz w:val="28"/>
          <w:szCs w:val="28"/>
        </w:rPr>
        <w:t xml:space="preserve"> настоящего Административного регламента, составленные на иностранном языке, подлежат переводу на русский язык в установленном законом порядке.</w:t>
      </w:r>
    </w:p>
    <w:p w14:paraId="6D32DABF" w14:textId="6D826F41" w:rsidR="00D70297" w:rsidRDefault="00D70297" w:rsidP="00D70297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A2A">
        <w:rPr>
          <w:rFonts w:ascii="Times New Roman" w:hAnsi="Times New Roman" w:cs="Times New Roman"/>
          <w:bCs/>
          <w:sz w:val="28"/>
          <w:szCs w:val="28"/>
        </w:rPr>
        <w:t xml:space="preserve">- абзац три пункта 2.16 изложить в следующей редакции </w:t>
      </w:r>
      <w:r w:rsidR="00A45A2A" w:rsidRPr="00A45A2A">
        <w:rPr>
          <w:rFonts w:ascii="Times New Roman" w:hAnsi="Times New Roman" w:cs="Times New Roman"/>
          <w:bCs/>
          <w:sz w:val="28"/>
          <w:szCs w:val="28"/>
        </w:rPr>
        <w:t>- непредставление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заявителем документов, указанных в п. 2.8.1-2.8.3.</w:t>
      </w:r>
    </w:p>
    <w:p w14:paraId="3FF2F34B" w14:textId="666C66A0" w:rsidR="00A45A2A" w:rsidRDefault="00A45A2A" w:rsidP="00D70297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D5257F" w14:textId="35006DAC" w:rsidR="00A45A2A" w:rsidRPr="00A45A2A" w:rsidRDefault="00A45A2A" w:rsidP="00A45A2A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Обнародовать настоящее постановление на информационном стенде в администрации сельского поселения </w:t>
      </w:r>
      <w:r w:rsidR="00AB243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Байназаровский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Бурзянский район Республики Башкортостан по адресу: </w:t>
      </w:r>
      <w:proofErr w:type="spellStart"/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Бурзянский</w:t>
      </w:r>
      <w:proofErr w:type="spellEnd"/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AB243E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Байназарово</w:t>
      </w:r>
      <w:proofErr w:type="spellEnd"/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Салавата Юлаева, </w:t>
      </w:r>
      <w:r w:rsidR="00AB243E">
        <w:rPr>
          <w:rFonts w:ascii="Times New Roman" w:eastAsia="Times New Roman" w:hAnsi="Times New Roman" w:cs="Times New Roman"/>
          <w:sz w:val="28"/>
          <w:szCs w:val="28"/>
          <w:lang w:eastAsia="ru-RU"/>
        </w:rPr>
        <w:t>107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разместить на официальном сайте администрации сельского поселения по адресу: </w:t>
      </w:r>
      <w:hyperlink r:id="rId6" w:history="1">
        <w:r w:rsidR="00AB243E" w:rsidRPr="008A341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</w:t>
        </w:r>
        <w:r w:rsidR="00AB243E" w:rsidRPr="008A3412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baynazar</w:t>
        </w:r>
        <w:r w:rsidR="00AB243E" w:rsidRPr="008A341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.burzyan.ru/</w:t>
        </w:r>
      </w:hyperlink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0C5094" w14:textId="77777777" w:rsidR="00A45A2A" w:rsidRPr="00A45A2A" w:rsidRDefault="00A45A2A" w:rsidP="00A45A2A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4.  Настоящее постановление вступает в силу со дня обнародования.</w:t>
      </w:r>
    </w:p>
    <w:p w14:paraId="1E7C16A2" w14:textId="77777777" w:rsidR="00A45A2A" w:rsidRPr="00A45A2A" w:rsidRDefault="00A45A2A" w:rsidP="00A45A2A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7D08AA" w14:textId="77777777" w:rsidR="00A45A2A" w:rsidRPr="00A45A2A" w:rsidRDefault="00A45A2A" w:rsidP="00A45A2A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C223FE" w14:textId="4A3D03DF" w:rsidR="00A45A2A" w:rsidRPr="00AB243E" w:rsidRDefault="00A45A2A" w:rsidP="00A45A2A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45A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B243E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А.З.Салаватов</w:t>
      </w:r>
    </w:p>
    <w:p w14:paraId="6EEBB6FD" w14:textId="77777777" w:rsidR="00A45A2A" w:rsidRPr="00A45A2A" w:rsidRDefault="00A45A2A" w:rsidP="00A45A2A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A9F4EB" w14:textId="77777777" w:rsidR="00A45A2A" w:rsidRPr="00A45A2A" w:rsidRDefault="00A45A2A" w:rsidP="00D70297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F891AB" w14:textId="141AD655" w:rsidR="00D70297" w:rsidRDefault="00D70297" w:rsidP="00D70297">
      <w:pPr>
        <w:jc w:val="both"/>
        <w:rPr>
          <w:rFonts w:ascii="Times New Roman" w:hAnsi="Times New Roman" w:cs="Times New Roman"/>
          <w:bCs/>
        </w:rPr>
      </w:pPr>
    </w:p>
    <w:sectPr w:rsidR="00D70297" w:rsidSect="00A45A2A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_Timer(05%) Bashkir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lex_Bash_Arial2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70"/>
    <w:rsid w:val="00565470"/>
    <w:rsid w:val="00637AB0"/>
    <w:rsid w:val="00A45A2A"/>
    <w:rsid w:val="00AB243E"/>
    <w:rsid w:val="00D70297"/>
    <w:rsid w:val="00DA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39868"/>
  <w15:chartTrackingRefBased/>
  <w15:docId w15:val="{D8312E87-59FB-44CD-AA57-B11A9F7D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5A2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45A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ynazar.burzyan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ИлшатМ</dc:creator>
  <cp:keywords/>
  <dc:description/>
  <cp:lastModifiedBy>Альфир</cp:lastModifiedBy>
  <cp:revision>4</cp:revision>
  <dcterms:created xsi:type="dcterms:W3CDTF">2022-06-20T05:40:00Z</dcterms:created>
  <dcterms:modified xsi:type="dcterms:W3CDTF">2023-08-01T05:40:00Z</dcterms:modified>
</cp:coreProperties>
</file>